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08" w:rsidRDefault="001E1208" w:rsidP="001E1208">
      <w:pPr>
        <w:pStyle w:val="Cmsor1"/>
      </w:pPr>
      <w:r>
        <w:t>FELADATOK</w:t>
      </w:r>
    </w:p>
    <w:p w:rsidR="001E1208" w:rsidRDefault="001E1208" w:rsidP="001E1208">
      <w:pPr>
        <w:pStyle w:val="Listaszerbekezds"/>
        <w:numPr>
          <w:ilvl w:val="0"/>
          <w:numId w:val="1"/>
        </w:numPr>
      </w:pPr>
      <w:r>
        <w:t>Írjunk programot, amely egy szabászat személyi nyilvántartása (személyi számok) alapján eldönti, hogy dolgozik-e férfi ezen a munkahelyen!</w:t>
      </w:r>
    </w:p>
    <w:p w:rsidR="001E1208" w:rsidRDefault="001E1208" w:rsidP="001E1208">
      <w:pPr>
        <w:pStyle w:val="Listaszerbekezds"/>
        <w:numPr>
          <w:ilvl w:val="0"/>
          <w:numId w:val="1"/>
        </w:numPr>
      </w:pPr>
      <w:r>
        <w:t>Adott egy hőmérsékletsorozat. Állapítsuk meg, hogy szigorúan monoton növekvő-e!</w:t>
      </w:r>
    </w:p>
    <w:p w:rsidR="001E1208" w:rsidRDefault="001E1208" w:rsidP="001E1208">
      <w:pPr>
        <w:pStyle w:val="Listaszerbekezds"/>
        <w:numPr>
          <w:ilvl w:val="0"/>
          <w:numId w:val="1"/>
        </w:numPr>
      </w:pPr>
      <w:r>
        <w:t>Adott egy szöveg. Állapítsuk meg, hogy több mondatból áll-e. A mondat végén az alábbi írásjelek lehetnek: „.”, „!”, „?”, és ezek csak itt fordulhatnak elő. Továbbá ha követi még szöveg, akkor az egyetlen szóközzel és nagybetűvel kezdődik.</w:t>
      </w:r>
    </w:p>
    <w:p w:rsidR="001E1208" w:rsidRDefault="001E1208" w:rsidP="001E1208">
      <w:pPr>
        <w:pStyle w:val="Listaszerbekezds"/>
        <w:numPr>
          <w:ilvl w:val="0"/>
          <w:numId w:val="1"/>
        </w:numPr>
      </w:pPr>
      <w:r>
        <w:t xml:space="preserve">Nyilvántartjuk a Savaria expresszre kiadott helyjegyeket. Van-e még szabad hely az expresszen? </w:t>
      </w:r>
      <w:r w:rsidR="00FC35E3">
        <w:t>(Az expresszen most –az egyszerű</w:t>
      </w:r>
      <w:r>
        <w:t xml:space="preserve">ség kedvéért– 1-től N-ig </w:t>
      </w:r>
      <w:proofErr w:type="spellStart"/>
      <w:r>
        <w:t>sorszámozottak</w:t>
      </w:r>
      <w:proofErr w:type="spellEnd"/>
      <w:r>
        <w:t xml:space="preserve"> a helyek.</w:t>
      </w:r>
    </w:p>
    <w:p w:rsidR="001E1208" w:rsidRDefault="001E1208" w:rsidP="001E1208">
      <w:pPr>
        <w:pStyle w:val="Listaszerbekezds"/>
        <w:numPr>
          <w:ilvl w:val="0"/>
          <w:numId w:val="1"/>
        </w:numPr>
      </w:pPr>
      <w:r>
        <w:t>Adott a tanulók neve és magassága, magasság szerint sorrendben. Döntsük el, hogy a névsor szerinti és a magasság szerinti sorrend azonos-e!</w:t>
      </w:r>
    </w:p>
    <w:p w:rsidR="001E1208" w:rsidRDefault="001E1208" w:rsidP="001E1208"/>
    <w:p w:rsidR="001E1208" w:rsidRDefault="001E1208" w:rsidP="001E1208">
      <w:pPr>
        <w:pStyle w:val="Listaszerbekezds"/>
        <w:numPr>
          <w:ilvl w:val="0"/>
          <w:numId w:val="1"/>
        </w:numPr>
      </w:pPr>
      <w:r>
        <w:t>Határozzuk meg az első 1-re végződő N-jegyű prímszámot!</w:t>
      </w:r>
    </w:p>
    <w:p w:rsidR="001E1208" w:rsidRDefault="001E1208" w:rsidP="001E1208">
      <w:pPr>
        <w:pStyle w:val="Listaszerbekezds"/>
        <w:numPr>
          <w:ilvl w:val="0"/>
          <w:numId w:val="1"/>
        </w:numPr>
      </w:pPr>
      <w:r>
        <w:t>Írjon programot, ami megadja, hogy egy magyar k</w:t>
      </w:r>
      <w:bookmarkStart w:id="0" w:name="_GoBack"/>
      <w:bookmarkEnd w:id="0"/>
      <w:r>
        <w:t>ártya mennyit ér a 21-es játékban!</w:t>
      </w:r>
    </w:p>
    <w:p w:rsidR="001E1208" w:rsidRDefault="001E1208" w:rsidP="001E1208">
      <w:pPr>
        <w:pStyle w:val="Listaszerbekezds"/>
        <w:numPr>
          <w:ilvl w:val="0"/>
          <w:numId w:val="1"/>
        </w:numPr>
      </w:pPr>
      <w:r>
        <w:t>Határozzuk meg az N (</w:t>
      </w:r>
      <w:proofErr w:type="gramStart"/>
      <w:r>
        <w:t>&gt;1</w:t>
      </w:r>
      <w:proofErr w:type="gramEnd"/>
      <w:r>
        <w:t>) természetes számhoz legközelebbi négyzetszámot!</w:t>
      </w:r>
    </w:p>
    <w:p w:rsidR="001E1208" w:rsidRDefault="001E1208" w:rsidP="001E1208">
      <w:pPr>
        <w:pStyle w:val="Listaszerbekezds"/>
        <w:numPr>
          <w:ilvl w:val="0"/>
          <w:numId w:val="1"/>
        </w:numPr>
      </w:pPr>
      <w:r>
        <w:t>Hölgyek és urak számára párkereső estet szerveznek. Ismerjük a meghívottak névsorát, és nemét, érkezési idő szerint rendezve. Állapítsuk meg, melyik hölgy érkezett elsőként.</w:t>
      </w:r>
    </w:p>
    <w:p w:rsidR="001E1208" w:rsidRDefault="001E1208" w:rsidP="001E1208"/>
    <w:p w:rsidR="001E1208" w:rsidRDefault="001E1208" w:rsidP="001E1208">
      <w:pPr>
        <w:pStyle w:val="Listaszerbekezds"/>
        <w:numPr>
          <w:ilvl w:val="0"/>
          <w:numId w:val="1"/>
        </w:numPr>
      </w:pPr>
      <w:r>
        <w:t>Nyelvvizsgán a nyelvtani tesztek pontszámait (0.</w:t>
      </w:r>
      <w:proofErr w:type="gramStart"/>
      <w:r>
        <w:t>.maxP</w:t>
      </w:r>
      <w:proofErr w:type="gramEnd"/>
      <w:r>
        <w:t xml:space="preserve">, </w:t>
      </w:r>
      <w:proofErr w:type="spellStart"/>
      <w:r>
        <w:t>maxP</w:t>
      </w:r>
      <w:proofErr w:type="spellEnd"/>
      <w:r>
        <w:t>&gt;0) ülési sorrendben jegyezték föl. Keressünk olyan vizsgázót, aki ugyanannyi pontot kapott, mint valamelyik szomszédja!</w:t>
      </w:r>
    </w:p>
    <w:p w:rsidR="001E1208" w:rsidRDefault="001E1208" w:rsidP="001E1208">
      <w:pPr>
        <w:pStyle w:val="Listaszerbekezds"/>
        <w:numPr>
          <w:ilvl w:val="0"/>
          <w:numId w:val="1"/>
        </w:numPr>
      </w:pPr>
      <w:r>
        <w:t>Keressünk ikerprímet kezdetével (K</w:t>
      </w:r>
      <w:r w:rsidRPr="001E1208">
        <w:rPr>
          <w:rFonts w:ascii="Cambria Math" w:hAnsi="Cambria Math" w:cs="Cambria Math"/>
        </w:rPr>
        <w:t>∈</w:t>
      </w:r>
      <w:r>
        <w:t xml:space="preserve">N) </w:t>
      </w:r>
      <w:r w:rsidRPr="001E1208">
        <w:rPr>
          <w:rFonts w:ascii="Calibri" w:hAnsi="Calibri" w:cs="Calibri"/>
        </w:rPr>
        <w:t>é</w:t>
      </w:r>
      <w:r>
        <w:t>s v</w:t>
      </w:r>
      <w:r w:rsidRPr="001E1208">
        <w:rPr>
          <w:rFonts w:ascii="Calibri" w:hAnsi="Calibri" w:cs="Calibri"/>
        </w:rPr>
        <w:t>é</w:t>
      </w:r>
      <w:r>
        <w:t>g</w:t>
      </w:r>
      <w:r w:rsidRPr="001E1208">
        <w:rPr>
          <w:rFonts w:ascii="Calibri" w:hAnsi="Calibri" w:cs="Calibri"/>
        </w:rPr>
        <w:t>é</w:t>
      </w:r>
      <w:r>
        <w:t>vel (V</w:t>
      </w:r>
      <w:r w:rsidRPr="001E1208">
        <w:rPr>
          <w:rFonts w:ascii="Cambria Math" w:hAnsi="Cambria Math" w:cs="Cambria Math"/>
        </w:rPr>
        <w:t>∈</w:t>
      </w:r>
      <w:r>
        <w:t>N) adott intervallumban (K</w:t>
      </w:r>
      <w:r w:rsidRPr="001E1208">
        <w:rPr>
          <w:rFonts w:ascii="Calibri" w:hAnsi="Calibri" w:cs="Calibri"/>
        </w:rPr>
        <w:t>≤</w:t>
      </w:r>
      <w:r>
        <w:t>V; K</w:t>
      </w:r>
      <w:proofErr w:type="gramStart"/>
      <w:r>
        <w:t>&gt;2</w:t>
      </w:r>
      <w:proofErr w:type="gramEnd"/>
      <w:r>
        <w:t>)!</w:t>
      </w:r>
    </w:p>
    <w:p w:rsidR="001E1208" w:rsidRDefault="001E1208" w:rsidP="001E1208">
      <w:pPr>
        <w:pStyle w:val="Listaszerbekezds"/>
        <w:numPr>
          <w:ilvl w:val="0"/>
          <w:numId w:val="1"/>
        </w:numPr>
      </w:pPr>
      <w:r>
        <w:t xml:space="preserve">Adott egy számokat tartalmazó </w:t>
      </w:r>
      <w:proofErr w:type="gramStart"/>
      <w:r>
        <w:t>A(</w:t>
      </w:r>
      <w:proofErr w:type="gramEnd"/>
      <w:r>
        <w:t>N) tömb és egy B szám. Adjunk meg két olyan elemet az A-ból, amelyek szorzata éppen a B!</w:t>
      </w:r>
    </w:p>
    <w:p w:rsidR="001E1208" w:rsidRDefault="001E1208" w:rsidP="001E1208">
      <w:pPr>
        <w:pStyle w:val="Listaszerbekezds"/>
        <w:numPr>
          <w:ilvl w:val="0"/>
          <w:numId w:val="1"/>
        </w:numPr>
      </w:pPr>
      <w:r>
        <w:t>N nap során minden délben megmértük a Velencei tó hőmérsékletét. Határozzunk meg egy olyan szakaszt, amikor a hőmérséklet magasabb volt X foknál, de a szakasz előtt és után kisebb.</w:t>
      </w:r>
    </w:p>
    <w:p w:rsidR="001E1208" w:rsidRDefault="001E1208" w:rsidP="001E1208"/>
    <w:sectPr w:rsidR="001E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5FBB"/>
    <w:multiLevelType w:val="hybridMultilevel"/>
    <w:tmpl w:val="3CA298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08"/>
    <w:rsid w:val="001E1208"/>
    <w:rsid w:val="002D49E9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ADF3"/>
  <w15:chartTrackingRefBased/>
  <w15:docId w15:val="{731FEA72-1A4A-4ABB-A0E3-342FCC3F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E1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12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1E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Gabor MENYHART</dc:creator>
  <cp:keywords/>
  <dc:description/>
  <cp:lastModifiedBy>MENYHART Laszlo Gabor</cp:lastModifiedBy>
  <cp:revision>3</cp:revision>
  <dcterms:created xsi:type="dcterms:W3CDTF">2016-10-11T06:23:00Z</dcterms:created>
  <dcterms:modified xsi:type="dcterms:W3CDTF">2016-10-11T08:44:00Z</dcterms:modified>
</cp:coreProperties>
</file>